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tblpY="435"/>
        <w:tblW w:w="13254" w:type="dxa"/>
        <w:tblLook w:val="04A0" w:firstRow="1" w:lastRow="0" w:firstColumn="1" w:lastColumn="0" w:noHBand="0" w:noVBand="1"/>
      </w:tblPr>
      <w:tblGrid>
        <w:gridCol w:w="3540"/>
        <w:gridCol w:w="2529"/>
        <w:gridCol w:w="1806"/>
        <w:gridCol w:w="1084"/>
        <w:gridCol w:w="1084"/>
        <w:gridCol w:w="1174"/>
        <w:gridCol w:w="993"/>
        <w:gridCol w:w="1044"/>
      </w:tblGrid>
      <w:tr w:rsidR="00D87061" w:rsidTr="003177D1">
        <w:trPr>
          <w:trHeight w:val="505"/>
        </w:trPr>
        <w:tc>
          <w:tcPr>
            <w:tcW w:w="3540" w:type="dxa"/>
          </w:tcPr>
          <w:p w:rsidR="00D87061" w:rsidRPr="00C76447" w:rsidRDefault="00D87061" w:rsidP="003177D1">
            <w:pPr>
              <w:jc w:val="center"/>
              <w:rPr>
                <w:b/>
              </w:rPr>
            </w:pPr>
            <w:bookmarkStart w:id="0" w:name="_GoBack"/>
            <w:bookmarkEnd w:id="0"/>
            <w:r w:rsidRPr="00C76447">
              <w:rPr>
                <w:b/>
              </w:rPr>
              <w:t>Name</w:t>
            </w:r>
          </w:p>
        </w:tc>
        <w:tc>
          <w:tcPr>
            <w:tcW w:w="2529" w:type="dxa"/>
          </w:tcPr>
          <w:p w:rsidR="00D87061" w:rsidRPr="00C76447" w:rsidRDefault="00D87061" w:rsidP="003177D1">
            <w:pPr>
              <w:jc w:val="center"/>
              <w:rPr>
                <w:b/>
              </w:rPr>
            </w:pPr>
            <w:r w:rsidRPr="00C76447">
              <w:rPr>
                <w:b/>
              </w:rPr>
              <w:t>ABGA #</w:t>
            </w:r>
          </w:p>
        </w:tc>
        <w:tc>
          <w:tcPr>
            <w:tcW w:w="1806" w:type="dxa"/>
          </w:tcPr>
          <w:p w:rsidR="00D87061" w:rsidRPr="00C76447" w:rsidRDefault="00D87061" w:rsidP="003177D1">
            <w:pPr>
              <w:jc w:val="center"/>
              <w:rPr>
                <w:b/>
              </w:rPr>
            </w:pPr>
            <w:r w:rsidRPr="00C76447">
              <w:rPr>
                <w:b/>
              </w:rPr>
              <w:t>D.O.B.</w:t>
            </w:r>
          </w:p>
        </w:tc>
        <w:tc>
          <w:tcPr>
            <w:tcW w:w="1084" w:type="dxa"/>
          </w:tcPr>
          <w:p w:rsidR="00D87061" w:rsidRPr="00C76447" w:rsidRDefault="00D87061" w:rsidP="003177D1">
            <w:pPr>
              <w:jc w:val="center"/>
              <w:rPr>
                <w:b/>
              </w:rPr>
            </w:pPr>
            <w:r w:rsidRPr="00C76447">
              <w:rPr>
                <w:b/>
              </w:rPr>
              <w:t>Left  Ear</w:t>
            </w:r>
          </w:p>
        </w:tc>
        <w:tc>
          <w:tcPr>
            <w:tcW w:w="1084" w:type="dxa"/>
          </w:tcPr>
          <w:p w:rsidR="00D87061" w:rsidRPr="00C76447" w:rsidRDefault="00D87061" w:rsidP="003177D1">
            <w:pPr>
              <w:jc w:val="center"/>
              <w:rPr>
                <w:b/>
              </w:rPr>
            </w:pPr>
            <w:r w:rsidRPr="00C76447">
              <w:rPr>
                <w:b/>
              </w:rPr>
              <w:t>Right Ear</w:t>
            </w:r>
          </w:p>
        </w:tc>
        <w:tc>
          <w:tcPr>
            <w:tcW w:w="1174" w:type="dxa"/>
          </w:tcPr>
          <w:p w:rsidR="00D87061" w:rsidRPr="00C76447" w:rsidRDefault="00D87061" w:rsidP="003177D1">
            <w:pPr>
              <w:jc w:val="center"/>
              <w:rPr>
                <w:b/>
              </w:rPr>
            </w:pPr>
            <w:r w:rsidRPr="00C76447">
              <w:rPr>
                <w:b/>
              </w:rPr>
              <w:t>Class #</w:t>
            </w:r>
          </w:p>
        </w:tc>
        <w:tc>
          <w:tcPr>
            <w:tcW w:w="993" w:type="dxa"/>
          </w:tcPr>
          <w:p w:rsidR="00D87061" w:rsidRPr="00C76447" w:rsidRDefault="00D87061" w:rsidP="003177D1">
            <w:pPr>
              <w:jc w:val="center"/>
              <w:rPr>
                <w:b/>
              </w:rPr>
            </w:pPr>
            <w:r w:rsidRPr="00C76447">
              <w:rPr>
                <w:b/>
              </w:rPr>
              <w:t>Show 1</w:t>
            </w:r>
          </w:p>
        </w:tc>
        <w:tc>
          <w:tcPr>
            <w:tcW w:w="1044" w:type="dxa"/>
          </w:tcPr>
          <w:p w:rsidR="00D87061" w:rsidRPr="00C76447" w:rsidRDefault="00D87061" w:rsidP="003177D1">
            <w:pPr>
              <w:jc w:val="center"/>
              <w:rPr>
                <w:b/>
              </w:rPr>
            </w:pPr>
            <w:r w:rsidRPr="00C76447">
              <w:rPr>
                <w:b/>
              </w:rPr>
              <w:t>Show 2</w:t>
            </w:r>
          </w:p>
        </w:tc>
      </w:tr>
      <w:tr w:rsidR="00D87061" w:rsidTr="003177D1">
        <w:trPr>
          <w:trHeight w:val="287"/>
        </w:trPr>
        <w:tc>
          <w:tcPr>
            <w:tcW w:w="3540" w:type="dxa"/>
          </w:tcPr>
          <w:p w:rsidR="00D87061" w:rsidRDefault="00D87061" w:rsidP="003177D1"/>
        </w:tc>
        <w:tc>
          <w:tcPr>
            <w:tcW w:w="2529" w:type="dxa"/>
          </w:tcPr>
          <w:p w:rsidR="00D87061" w:rsidRDefault="00D87061" w:rsidP="003177D1"/>
        </w:tc>
        <w:tc>
          <w:tcPr>
            <w:tcW w:w="1806" w:type="dxa"/>
          </w:tcPr>
          <w:p w:rsidR="00D87061" w:rsidRDefault="00D87061" w:rsidP="003177D1"/>
        </w:tc>
        <w:tc>
          <w:tcPr>
            <w:tcW w:w="1084" w:type="dxa"/>
          </w:tcPr>
          <w:p w:rsidR="00D87061" w:rsidRDefault="00D87061" w:rsidP="003177D1"/>
        </w:tc>
        <w:tc>
          <w:tcPr>
            <w:tcW w:w="1084" w:type="dxa"/>
          </w:tcPr>
          <w:p w:rsidR="00D87061" w:rsidRDefault="00D87061" w:rsidP="003177D1"/>
        </w:tc>
        <w:tc>
          <w:tcPr>
            <w:tcW w:w="1174" w:type="dxa"/>
          </w:tcPr>
          <w:p w:rsidR="00D87061" w:rsidRDefault="00D87061" w:rsidP="003177D1"/>
        </w:tc>
        <w:tc>
          <w:tcPr>
            <w:tcW w:w="993" w:type="dxa"/>
          </w:tcPr>
          <w:p w:rsidR="00D87061" w:rsidRDefault="00D87061" w:rsidP="003177D1"/>
        </w:tc>
        <w:tc>
          <w:tcPr>
            <w:tcW w:w="1044" w:type="dxa"/>
          </w:tcPr>
          <w:p w:rsidR="00D87061" w:rsidRDefault="00D87061" w:rsidP="003177D1"/>
        </w:tc>
      </w:tr>
      <w:tr w:rsidR="00D87061" w:rsidTr="003177D1">
        <w:trPr>
          <w:trHeight w:val="350"/>
        </w:trPr>
        <w:tc>
          <w:tcPr>
            <w:tcW w:w="3540" w:type="dxa"/>
          </w:tcPr>
          <w:p w:rsidR="00D87061" w:rsidRDefault="00D87061" w:rsidP="003177D1"/>
        </w:tc>
        <w:tc>
          <w:tcPr>
            <w:tcW w:w="2529" w:type="dxa"/>
          </w:tcPr>
          <w:p w:rsidR="00D87061" w:rsidRDefault="00D87061" w:rsidP="003177D1"/>
        </w:tc>
        <w:tc>
          <w:tcPr>
            <w:tcW w:w="1806" w:type="dxa"/>
          </w:tcPr>
          <w:p w:rsidR="00D87061" w:rsidRDefault="00D87061" w:rsidP="003177D1"/>
        </w:tc>
        <w:tc>
          <w:tcPr>
            <w:tcW w:w="1084" w:type="dxa"/>
          </w:tcPr>
          <w:p w:rsidR="00D87061" w:rsidRDefault="00D87061" w:rsidP="003177D1"/>
        </w:tc>
        <w:tc>
          <w:tcPr>
            <w:tcW w:w="1084" w:type="dxa"/>
          </w:tcPr>
          <w:p w:rsidR="00D87061" w:rsidRDefault="00D87061" w:rsidP="003177D1"/>
        </w:tc>
        <w:tc>
          <w:tcPr>
            <w:tcW w:w="1174" w:type="dxa"/>
          </w:tcPr>
          <w:p w:rsidR="00D87061" w:rsidRDefault="00D87061" w:rsidP="003177D1"/>
        </w:tc>
        <w:tc>
          <w:tcPr>
            <w:tcW w:w="993" w:type="dxa"/>
          </w:tcPr>
          <w:p w:rsidR="00D87061" w:rsidRDefault="00D87061" w:rsidP="003177D1"/>
        </w:tc>
        <w:tc>
          <w:tcPr>
            <w:tcW w:w="1044" w:type="dxa"/>
          </w:tcPr>
          <w:p w:rsidR="00D87061" w:rsidRDefault="00D87061" w:rsidP="003177D1"/>
        </w:tc>
      </w:tr>
      <w:tr w:rsidR="00D87061" w:rsidTr="003177D1">
        <w:trPr>
          <w:trHeight w:val="350"/>
        </w:trPr>
        <w:tc>
          <w:tcPr>
            <w:tcW w:w="3540" w:type="dxa"/>
          </w:tcPr>
          <w:p w:rsidR="00D87061" w:rsidRDefault="00D87061" w:rsidP="003177D1"/>
        </w:tc>
        <w:tc>
          <w:tcPr>
            <w:tcW w:w="2529" w:type="dxa"/>
          </w:tcPr>
          <w:p w:rsidR="00D87061" w:rsidRDefault="00D87061" w:rsidP="003177D1"/>
        </w:tc>
        <w:tc>
          <w:tcPr>
            <w:tcW w:w="1806" w:type="dxa"/>
          </w:tcPr>
          <w:p w:rsidR="00D87061" w:rsidRDefault="00D87061" w:rsidP="003177D1"/>
        </w:tc>
        <w:tc>
          <w:tcPr>
            <w:tcW w:w="1084" w:type="dxa"/>
          </w:tcPr>
          <w:p w:rsidR="00D87061" w:rsidRDefault="00D87061" w:rsidP="003177D1"/>
        </w:tc>
        <w:tc>
          <w:tcPr>
            <w:tcW w:w="1084" w:type="dxa"/>
          </w:tcPr>
          <w:p w:rsidR="00D87061" w:rsidRDefault="00D87061" w:rsidP="003177D1"/>
        </w:tc>
        <w:tc>
          <w:tcPr>
            <w:tcW w:w="1174" w:type="dxa"/>
          </w:tcPr>
          <w:p w:rsidR="00D87061" w:rsidRDefault="00D87061" w:rsidP="003177D1"/>
        </w:tc>
        <w:tc>
          <w:tcPr>
            <w:tcW w:w="993" w:type="dxa"/>
          </w:tcPr>
          <w:p w:rsidR="00D87061" w:rsidRDefault="00D87061" w:rsidP="003177D1"/>
        </w:tc>
        <w:tc>
          <w:tcPr>
            <w:tcW w:w="1044" w:type="dxa"/>
          </w:tcPr>
          <w:p w:rsidR="00D87061" w:rsidRDefault="00D87061" w:rsidP="003177D1"/>
        </w:tc>
      </w:tr>
      <w:tr w:rsidR="00D87061" w:rsidTr="003177D1">
        <w:trPr>
          <w:trHeight w:val="422"/>
        </w:trPr>
        <w:tc>
          <w:tcPr>
            <w:tcW w:w="3540" w:type="dxa"/>
          </w:tcPr>
          <w:p w:rsidR="00D87061" w:rsidRDefault="00D87061" w:rsidP="003177D1"/>
        </w:tc>
        <w:tc>
          <w:tcPr>
            <w:tcW w:w="2529" w:type="dxa"/>
          </w:tcPr>
          <w:p w:rsidR="00D87061" w:rsidRDefault="00D87061" w:rsidP="003177D1"/>
        </w:tc>
        <w:tc>
          <w:tcPr>
            <w:tcW w:w="1806" w:type="dxa"/>
          </w:tcPr>
          <w:p w:rsidR="00D87061" w:rsidRDefault="00D87061" w:rsidP="003177D1"/>
        </w:tc>
        <w:tc>
          <w:tcPr>
            <w:tcW w:w="1084" w:type="dxa"/>
          </w:tcPr>
          <w:p w:rsidR="00D87061" w:rsidRDefault="00D87061" w:rsidP="003177D1"/>
        </w:tc>
        <w:tc>
          <w:tcPr>
            <w:tcW w:w="1084" w:type="dxa"/>
          </w:tcPr>
          <w:p w:rsidR="00D87061" w:rsidRDefault="00D87061" w:rsidP="003177D1"/>
        </w:tc>
        <w:tc>
          <w:tcPr>
            <w:tcW w:w="1174" w:type="dxa"/>
          </w:tcPr>
          <w:p w:rsidR="00D87061" w:rsidRDefault="00D87061" w:rsidP="003177D1"/>
        </w:tc>
        <w:tc>
          <w:tcPr>
            <w:tcW w:w="993" w:type="dxa"/>
          </w:tcPr>
          <w:p w:rsidR="00D87061" w:rsidRDefault="00D87061" w:rsidP="003177D1"/>
        </w:tc>
        <w:tc>
          <w:tcPr>
            <w:tcW w:w="1044" w:type="dxa"/>
          </w:tcPr>
          <w:p w:rsidR="00D87061" w:rsidRDefault="00D87061" w:rsidP="003177D1"/>
        </w:tc>
      </w:tr>
      <w:tr w:rsidR="00D87061" w:rsidTr="003177D1">
        <w:trPr>
          <w:trHeight w:val="377"/>
        </w:trPr>
        <w:tc>
          <w:tcPr>
            <w:tcW w:w="3540" w:type="dxa"/>
          </w:tcPr>
          <w:p w:rsidR="00D87061" w:rsidRDefault="00D87061" w:rsidP="003177D1"/>
        </w:tc>
        <w:tc>
          <w:tcPr>
            <w:tcW w:w="2529" w:type="dxa"/>
          </w:tcPr>
          <w:p w:rsidR="00D87061" w:rsidRDefault="00D87061" w:rsidP="003177D1"/>
        </w:tc>
        <w:tc>
          <w:tcPr>
            <w:tcW w:w="1806" w:type="dxa"/>
          </w:tcPr>
          <w:p w:rsidR="00D87061" w:rsidRDefault="00D87061" w:rsidP="003177D1"/>
        </w:tc>
        <w:tc>
          <w:tcPr>
            <w:tcW w:w="1084" w:type="dxa"/>
          </w:tcPr>
          <w:p w:rsidR="00D87061" w:rsidRDefault="00D87061" w:rsidP="003177D1"/>
        </w:tc>
        <w:tc>
          <w:tcPr>
            <w:tcW w:w="1084" w:type="dxa"/>
          </w:tcPr>
          <w:p w:rsidR="00D87061" w:rsidRDefault="00D87061" w:rsidP="003177D1"/>
        </w:tc>
        <w:tc>
          <w:tcPr>
            <w:tcW w:w="1174" w:type="dxa"/>
          </w:tcPr>
          <w:p w:rsidR="00D87061" w:rsidRDefault="00D87061" w:rsidP="003177D1"/>
        </w:tc>
        <w:tc>
          <w:tcPr>
            <w:tcW w:w="993" w:type="dxa"/>
          </w:tcPr>
          <w:p w:rsidR="00D87061" w:rsidRDefault="00D87061" w:rsidP="003177D1"/>
        </w:tc>
        <w:tc>
          <w:tcPr>
            <w:tcW w:w="1044" w:type="dxa"/>
          </w:tcPr>
          <w:p w:rsidR="00D87061" w:rsidRDefault="00D87061" w:rsidP="003177D1"/>
        </w:tc>
      </w:tr>
      <w:tr w:rsidR="00D87061" w:rsidTr="003177D1">
        <w:trPr>
          <w:trHeight w:val="368"/>
        </w:trPr>
        <w:tc>
          <w:tcPr>
            <w:tcW w:w="3540" w:type="dxa"/>
          </w:tcPr>
          <w:p w:rsidR="00D87061" w:rsidRDefault="00D87061" w:rsidP="003177D1"/>
        </w:tc>
        <w:tc>
          <w:tcPr>
            <w:tcW w:w="2529" w:type="dxa"/>
          </w:tcPr>
          <w:p w:rsidR="00D87061" w:rsidRDefault="00D87061" w:rsidP="003177D1"/>
        </w:tc>
        <w:tc>
          <w:tcPr>
            <w:tcW w:w="1806" w:type="dxa"/>
          </w:tcPr>
          <w:p w:rsidR="00D87061" w:rsidRDefault="00D87061" w:rsidP="003177D1"/>
        </w:tc>
        <w:tc>
          <w:tcPr>
            <w:tcW w:w="1084" w:type="dxa"/>
          </w:tcPr>
          <w:p w:rsidR="00D87061" w:rsidRDefault="00D87061" w:rsidP="003177D1"/>
        </w:tc>
        <w:tc>
          <w:tcPr>
            <w:tcW w:w="1084" w:type="dxa"/>
          </w:tcPr>
          <w:p w:rsidR="00D87061" w:rsidRDefault="00D87061" w:rsidP="003177D1"/>
        </w:tc>
        <w:tc>
          <w:tcPr>
            <w:tcW w:w="1174" w:type="dxa"/>
          </w:tcPr>
          <w:p w:rsidR="00D87061" w:rsidRDefault="00D87061" w:rsidP="003177D1"/>
        </w:tc>
        <w:tc>
          <w:tcPr>
            <w:tcW w:w="993" w:type="dxa"/>
          </w:tcPr>
          <w:p w:rsidR="00D87061" w:rsidRDefault="00D87061" w:rsidP="003177D1"/>
        </w:tc>
        <w:tc>
          <w:tcPr>
            <w:tcW w:w="1044" w:type="dxa"/>
          </w:tcPr>
          <w:p w:rsidR="00D87061" w:rsidRDefault="00D87061" w:rsidP="003177D1"/>
        </w:tc>
      </w:tr>
      <w:tr w:rsidR="00D87061" w:rsidTr="003177D1">
        <w:trPr>
          <w:trHeight w:val="422"/>
        </w:trPr>
        <w:tc>
          <w:tcPr>
            <w:tcW w:w="3540" w:type="dxa"/>
          </w:tcPr>
          <w:p w:rsidR="00D87061" w:rsidRDefault="00D87061" w:rsidP="003177D1"/>
        </w:tc>
        <w:tc>
          <w:tcPr>
            <w:tcW w:w="2529" w:type="dxa"/>
          </w:tcPr>
          <w:p w:rsidR="00D87061" w:rsidRDefault="00D87061" w:rsidP="003177D1"/>
        </w:tc>
        <w:tc>
          <w:tcPr>
            <w:tcW w:w="1806" w:type="dxa"/>
          </w:tcPr>
          <w:p w:rsidR="00D87061" w:rsidRDefault="00D87061" w:rsidP="003177D1"/>
        </w:tc>
        <w:tc>
          <w:tcPr>
            <w:tcW w:w="1084" w:type="dxa"/>
          </w:tcPr>
          <w:p w:rsidR="00D87061" w:rsidRDefault="00D87061" w:rsidP="003177D1"/>
        </w:tc>
        <w:tc>
          <w:tcPr>
            <w:tcW w:w="1084" w:type="dxa"/>
          </w:tcPr>
          <w:p w:rsidR="00D87061" w:rsidRDefault="00D87061" w:rsidP="003177D1"/>
        </w:tc>
        <w:tc>
          <w:tcPr>
            <w:tcW w:w="1174" w:type="dxa"/>
          </w:tcPr>
          <w:p w:rsidR="00D87061" w:rsidRDefault="00D87061" w:rsidP="003177D1"/>
        </w:tc>
        <w:tc>
          <w:tcPr>
            <w:tcW w:w="993" w:type="dxa"/>
          </w:tcPr>
          <w:p w:rsidR="00D87061" w:rsidRDefault="00D87061" w:rsidP="003177D1"/>
        </w:tc>
        <w:tc>
          <w:tcPr>
            <w:tcW w:w="1044" w:type="dxa"/>
          </w:tcPr>
          <w:p w:rsidR="00D87061" w:rsidRDefault="00D87061" w:rsidP="003177D1"/>
        </w:tc>
      </w:tr>
      <w:tr w:rsidR="00C76447" w:rsidTr="003177D1">
        <w:trPr>
          <w:trHeight w:val="422"/>
        </w:trPr>
        <w:tc>
          <w:tcPr>
            <w:tcW w:w="3540" w:type="dxa"/>
          </w:tcPr>
          <w:p w:rsidR="00C76447" w:rsidRDefault="00C76447" w:rsidP="003177D1"/>
        </w:tc>
        <w:tc>
          <w:tcPr>
            <w:tcW w:w="2529" w:type="dxa"/>
          </w:tcPr>
          <w:p w:rsidR="00C76447" w:rsidRDefault="00C76447" w:rsidP="003177D1"/>
        </w:tc>
        <w:tc>
          <w:tcPr>
            <w:tcW w:w="1806" w:type="dxa"/>
          </w:tcPr>
          <w:p w:rsidR="00C76447" w:rsidRDefault="00C76447" w:rsidP="003177D1"/>
        </w:tc>
        <w:tc>
          <w:tcPr>
            <w:tcW w:w="1084" w:type="dxa"/>
          </w:tcPr>
          <w:p w:rsidR="00C76447" w:rsidRDefault="00C76447" w:rsidP="003177D1"/>
        </w:tc>
        <w:tc>
          <w:tcPr>
            <w:tcW w:w="1084" w:type="dxa"/>
          </w:tcPr>
          <w:p w:rsidR="00C76447" w:rsidRDefault="00C76447" w:rsidP="003177D1"/>
        </w:tc>
        <w:tc>
          <w:tcPr>
            <w:tcW w:w="1174" w:type="dxa"/>
          </w:tcPr>
          <w:p w:rsidR="00C76447" w:rsidRDefault="00C76447" w:rsidP="003177D1"/>
        </w:tc>
        <w:tc>
          <w:tcPr>
            <w:tcW w:w="993" w:type="dxa"/>
          </w:tcPr>
          <w:p w:rsidR="00C76447" w:rsidRDefault="00C76447" w:rsidP="003177D1"/>
        </w:tc>
        <w:tc>
          <w:tcPr>
            <w:tcW w:w="1044" w:type="dxa"/>
          </w:tcPr>
          <w:p w:rsidR="00C76447" w:rsidRDefault="00C76447" w:rsidP="003177D1"/>
        </w:tc>
      </w:tr>
      <w:tr w:rsidR="00C76447" w:rsidTr="003177D1">
        <w:trPr>
          <w:trHeight w:val="422"/>
        </w:trPr>
        <w:tc>
          <w:tcPr>
            <w:tcW w:w="3540" w:type="dxa"/>
          </w:tcPr>
          <w:p w:rsidR="00C76447" w:rsidRDefault="00C76447" w:rsidP="003177D1"/>
        </w:tc>
        <w:tc>
          <w:tcPr>
            <w:tcW w:w="2529" w:type="dxa"/>
          </w:tcPr>
          <w:p w:rsidR="00C76447" w:rsidRDefault="00C76447" w:rsidP="003177D1"/>
        </w:tc>
        <w:tc>
          <w:tcPr>
            <w:tcW w:w="1806" w:type="dxa"/>
          </w:tcPr>
          <w:p w:rsidR="00C76447" w:rsidRDefault="00C76447" w:rsidP="003177D1"/>
        </w:tc>
        <w:tc>
          <w:tcPr>
            <w:tcW w:w="1084" w:type="dxa"/>
          </w:tcPr>
          <w:p w:rsidR="00C76447" w:rsidRDefault="00C76447" w:rsidP="003177D1"/>
        </w:tc>
        <w:tc>
          <w:tcPr>
            <w:tcW w:w="1084" w:type="dxa"/>
          </w:tcPr>
          <w:p w:rsidR="00C76447" w:rsidRDefault="00C76447" w:rsidP="003177D1"/>
        </w:tc>
        <w:tc>
          <w:tcPr>
            <w:tcW w:w="1174" w:type="dxa"/>
          </w:tcPr>
          <w:p w:rsidR="00C76447" w:rsidRDefault="00C76447" w:rsidP="003177D1"/>
        </w:tc>
        <w:tc>
          <w:tcPr>
            <w:tcW w:w="993" w:type="dxa"/>
          </w:tcPr>
          <w:p w:rsidR="00C76447" w:rsidRDefault="00C76447" w:rsidP="003177D1"/>
        </w:tc>
        <w:tc>
          <w:tcPr>
            <w:tcW w:w="1044" w:type="dxa"/>
          </w:tcPr>
          <w:p w:rsidR="00C76447" w:rsidRDefault="00C76447" w:rsidP="003177D1"/>
        </w:tc>
      </w:tr>
      <w:tr w:rsidR="00C76447" w:rsidTr="003177D1">
        <w:trPr>
          <w:trHeight w:val="458"/>
        </w:trPr>
        <w:tc>
          <w:tcPr>
            <w:tcW w:w="3540" w:type="dxa"/>
          </w:tcPr>
          <w:p w:rsidR="00C76447" w:rsidRDefault="00C76447" w:rsidP="003177D1"/>
        </w:tc>
        <w:tc>
          <w:tcPr>
            <w:tcW w:w="2529" w:type="dxa"/>
          </w:tcPr>
          <w:p w:rsidR="00C76447" w:rsidRDefault="00C76447" w:rsidP="003177D1"/>
        </w:tc>
        <w:tc>
          <w:tcPr>
            <w:tcW w:w="1806" w:type="dxa"/>
          </w:tcPr>
          <w:p w:rsidR="00C76447" w:rsidRDefault="00C76447" w:rsidP="003177D1"/>
        </w:tc>
        <w:tc>
          <w:tcPr>
            <w:tcW w:w="1084" w:type="dxa"/>
          </w:tcPr>
          <w:p w:rsidR="00C76447" w:rsidRDefault="00C76447" w:rsidP="003177D1"/>
        </w:tc>
        <w:tc>
          <w:tcPr>
            <w:tcW w:w="1084" w:type="dxa"/>
          </w:tcPr>
          <w:p w:rsidR="00C76447" w:rsidRDefault="00C76447" w:rsidP="003177D1"/>
        </w:tc>
        <w:tc>
          <w:tcPr>
            <w:tcW w:w="1174" w:type="dxa"/>
          </w:tcPr>
          <w:p w:rsidR="00C76447" w:rsidRDefault="00C76447" w:rsidP="003177D1"/>
        </w:tc>
        <w:tc>
          <w:tcPr>
            <w:tcW w:w="993" w:type="dxa"/>
          </w:tcPr>
          <w:p w:rsidR="00C76447" w:rsidRDefault="00C76447" w:rsidP="003177D1"/>
        </w:tc>
        <w:tc>
          <w:tcPr>
            <w:tcW w:w="1044" w:type="dxa"/>
          </w:tcPr>
          <w:p w:rsidR="00C76447" w:rsidRDefault="00C76447" w:rsidP="003177D1"/>
        </w:tc>
      </w:tr>
    </w:tbl>
    <w:p w:rsidR="00002361" w:rsidRDefault="00002361"/>
    <w:p w:rsidR="00C76447" w:rsidRDefault="00FC275D">
      <w:r>
        <w:t xml:space="preserve">Name of Farm: __________________________________ </w:t>
      </w:r>
      <w:r>
        <w:tab/>
        <w:t>Phone</w:t>
      </w:r>
      <w:proofErr w:type="gramStart"/>
      <w:r>
        <w:t>:_</w:t>
      </w:r>
      <w:proofErr w:type="gramEnd"/>
      <w:r>
        <w:t>____________</w:t>
      </w:r>
      <w:r>
        <w:tab/>
      </w:r>
      <w:r>
        <w:tab/>
        <w:t>Email:__________________________________</w:t>
      </w:r>
    </w:p>
    <w:p w:rsidR="00C76447" w:rsidRDefault="00C76447">
      <w:r>
        <w:t>Number of Pens: ________</w:t>
      </w:r>
      <w:r w:rsidR="00FC275D">
        <w:t>@ $10.00</w:t>
      </w:r>
      <w:r w:rsidR="00FC275D">
        <w:tab/>
      </w:r>
      <w:r w:rsidR="00FC275D">
        <w:tab/>
      </w:r>
      <w:r w:rsidR="00FC275D" w:rsidRPr="00FC275D">
        <w:t>Bags of Shavings: ________</w:t>
      </w:r>
      <w:r w:rsidR="00FC275D">
        <w:t>@ $8.00</w:t>
      </w:r>
      <w:r w:rsidR="00FC275D">
        <w:tab/>
      </w:r>
      <w:r w:rsidR="00FC275D">
        <w:tab/>
        <w:t>Number of Campsites</w:t>
      </w:r>
      <w:proofErr w:type="gramStart"/>
      <w:r w:rsidR="00FC275D">
        <w:t>:_</w:t>
      </w:r>
      <w:proofErr w:type="gramEnd"/>
      <w:r w:rsidR="00FC275D">
        <w:t>__________@ $80/$110</w:t>
      </w:r>
    </w:p>
    <w:p w:rsidR="00FC275D" w:rsidRDefault="00FC275D">
      <w:r>
        <w:t>TOTAL: $________________</w:t>
      </w:r>
    </w:p>
    <w:sectPr w:rsidR="00FC275D" w:rsidSect="00D87061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E42" w:rsidRDefault="00526E42" w:rsidP="00D87061">
      <w:pPr>
        <w:spacing w:after="0" w:line="240" w:lineRule="auto"/>
      </w:pPr>
      <w:r>
        <w:separator/>
      </w:r>
    </w:p>
  </w:endnote>
  <w:endnote w:type="continuationSeparator" w:id="0">
    <w:p w:rsidR="00526E42" w:rsidRDefault="00526E42" w:rsidP="00D87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101" w:rsidRDefault="00FC275D" w:rsidP="00D212E8">
    <w:pPr>
      <w:pStyle w:val="Footer"/>
      <w:jc w:val="center"/>
    </w:pPr>
    <w:r>
      <w:t>Show Fees = $20/class or $30</w:t>
    </w:r>
    <w:r w:rsidR="008B4101">
      <w:t>/class for both shows *. *</w:t>
    </w:r>
    <w:r w:rsidR="008B4101" w:rsidRPr="00D212E8">
      <w:rPr>
        <w:b/>
      </w:rPr>
      <w:t>If received by September 15, 2017</w:t>
    </w:r>
    <w:proofErr w:type="gramStart"/>
    <w:r w:rsidR="008B4101">
      <w:t>*</w:t>
    </w:r>
    <w:r w:rsidR="00D212E8">
      <w:t xml:space="preserve"> </w:t>
    </w:r>
    <w:r w:rsidR="008B4101">
      <w:t xml:space="preserve"> Late</w:t>
    </w:r>
    <w:proofErr w:type="gramEnd"/>
    <w:r w:rsidR="008B4101">
      <w:t xml:space="preserve"> Entry Fees: $25/class</w:t>
    </w:r>
    <w:r w:rsidR="00D212E8">
      <w:t xml:space="preserve"> Pen Fee: $15</w:t>
    </w:r>
  </w:p>
  <w:p w:rsidR="00D212E8" w:rsidRDefault="00D212E8" w:rsidP="00D212E8">
    <w:pPr>
      <w:pStyle w:val="Footer"/>
      <w:jc w:val="center"/>
    </w:pPr>
    <w:r>
      <w:t xml:space="preserve">**Late Campsite </w:t>
    </w:r>
    <w:proofErr w:type="gramStart"/>
    <w:r>
      <w:t>Fees :$</w:t>
    </w:r>
    <w:proofErr w:type="gramEnd"/>
    <w:r>
      <w:t xml:space="preserve">90 (up to 35’) or $120 (over 35’) </w:t>
    </w:r>
    <w:r w:rsidRPr="00D212E8">
      <w:rPr>
        <w:b/>
      </w:rPr>
      <w:t>If received after September 1, 2017</w:t>
    </w:r>
    <w:r>
      <w:t>**</w:t>
    </w:r>
  </w:p>
  <w:p w:rsidR="008B4101" w:rsidRDefault="008B4101" w:rsidP="00D212E8">
    <w:pPr>
      <w:pStyle w:val="Footer"/>
      <w:jc w:val="center"/>
    </w:pPr>
    <w:r>
      <w:t xml:space="preserve">Please make check payable to:   </w:t>
    </w:r>
    <w:r w:rsidRPr="008B4101">
      <w:rPr>
        <w:u w:val="single"/>
      </w:rPr>
      <w:t>Feliciano Farms</w:t>
    </w:r>
    <w:r>
      <w:t xml:space="preserve">   28 </w:t>
    </w:r>
    <w:proofErr w:type="spellStart"/>
    <w:r>
      <w:t>Goloskie</w:t>
    </w:r>
    <w:proofErr w:type="spellEnd"/>
    <w:r>
      <w:t xml:space="preserve"> Rd.   Chepachet, RI. 02814</w:t>
    </w:r>
  </w:p>
  <w:p w:rsidR="008B4101" w:rsidRPr="008B4101" w:rsidRDefault="008B4101" w:rsidP="00D212E8">
    <w:pPr>
      <w:pStyle w:val="Footer"/>
      <w:jc w:val="center"/>
      <w:rPr>
        <w:b/>
        <w:i/>
      </w:rPr>
    </w:pPr>
    <w:r w:rsidRPr="008B4101">
      <w:rPr>
        <w:b/>
        <w:i/>
      </w:rPr>
      <w:t>Thank you for your support and participation!!!</w:t>
    </w:r>
  </w:p>
  <w:p w:rsidR="00FC275D" w:rsidRDefault="00FC27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E42" w:rsidRDefault="00526E42" w:rsidP="00D87061">
      <w:pPr>
        <w:spacing w:after="0" w:line="240" w:lineRule="auto"/>
      </w:pPr>
      <w:r>
        <w:separator/>
      </w:r>
    </w:p>
  </w:footnote>
  <w:footnote w:type="continuationSeparator" w:id="0">
    <w:p w:rsidR="00526E42" w:rsidRDefault="00526E42" w:rsidP="00D87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b/>
        <w:sz w:val="36"/>
        <w:szCs w:val="36"/>
      </w:rPr>
      <w:alias w:val="Title"/>
      <w:id w:val="77738743"/>
      <w:placeholder>
        <w:docPart w:val="38797D8493B449DB82B3B927D3ADBA4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87061" w:rsidRDefault="00D8706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C76447">
          <w:rPr>
            <w:rFonts w:asciiTheme="majorHAnsi" w:eastAsiaTheme="majorEastAsia" w:hAnsiTheme="majorHAnsi" w:cstheme="majorBidi"/>
            <w:b/>
            <w:sz w:val="36"/>
            <w:szCs w:val="36"/>
          </w:rPr>
          <w:t>New England Boer Explosion Show</w:t>
        </w:r>
      </w:p>
    </w:sdtContent>
  </w:sdt>
  <w:p w:rsidR="00D87061" w:rsidRDefault="00D870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061"/>
    <w:rsid w:val="00002361"/>
    <w:rsid w:val="003177D1"/>
    <w:rsid w:val="00526E42"/>
    <w:rsid w:val="008B4101"/>
    <w:rsid w:val="00C76447"/>
    <w:rsid w:val="00D212E8"/>
    <w:rsid w:val="00D87061"/>
    <w:rsid w:val="00FC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70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061"/>
  </w:style>
  <w:style w:type="paragraph" w:styleId="Footer">
    <w:name w:val="footer"/>
    <w:basedOn w:val="Normal"/>
    <w:link w:val="FooterChar"/>
    <w:uiPriority w:val="99"/>
    <w:unhideWhenUsed/>
    <w:rsid w:val="00D870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061"/>
  </w:style>
  <w:style w:type="paragraph" w:styleId="BalloonText">
    <w:name w:val="Balloon Text"/>
    <w:basedOn w:val="Normal"/>
    <w:link w:val="BalloonTextChar"/>
    <w:uiPriority w:val="99"/>
    <w:semiHidden/>
    <w:unhideWhenUsed/>
    <w:rsid w:val="00D87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0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7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70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061"/>
  </w:style>
  <w:style w:type="paragraph" w:styleId="Footer">
    <w:name w:val="footer"/>
    <w:basedOn w:val="Normal"/>
    <w:link w:val="FooterChar"/>
    <w:uiPriority w:val="99"/>
    <w:unhideWhenUsed/>
    <w:rsid w:val="00D870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061"/>
  </w:style>
  <w:style w:type="paragraph" w:styleId="BalloonText">
    <w:name w:val="Balloon Text"/>
    <w:basedOn w:val="Normal"/>
    <w:link w:val="BalloonTextChar"/>
    <w:uiPriority w:val="99"/>
    <w:semiHidden/>
    <w:unhideWhenUsed/>
    <w:rsid w:val="00D87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0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7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8797D8493B449DB82B3B927D3ADB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BA46C-9B9A-4AF2-806E-7F22215DFFBC}"/>
      </w:docPartPr>
      <w:docPartBody>
        <w:p w:rsidR="00000000" w:rsidRDefault="00A74CB1" w:rsidP="00A74CB1">
          <w:pPr>
            <w:pStyle w:val="38797D8493B449DB82B3B927D3ADBA4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CB1"/>
    <w:rsid w:val="00737709"/>
    <w:rsid w:val="00A7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8797D8493B449DB82B3B927D3ADBA4D">
    <w:name w:val="38797D8493B449DB82B3B927D3ADBA4D"/>
    <w:rsid w:val="00A74CB1"/>
  </w:style>
  <w:style w:type="paragraph" w:customStyle="1" w:styleId="2E228D8D6F4241B0BA86C92E74C33341">
    <w:name w:val="2E228D8D6F4241B0BA86C92E74C33341"/>
    <w:rsid w:val="00A74CB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8797D8493B449DB82B3B927D3ADBA4D">
    <w:name w:val="38797D8493B449DB82B3B927D3ADBA4D"/>
    <w:rsid w:val="00A74CB1"/>
  </w:style>
  <w:style w:type="paragraph" w:customStyle="1" w:styleId="2E228D8D6F4241B0BA86C92E74C33341">
    <w:name w:val="2E228D8D6F4241B0BA86C92E74C33341"/>
    <w:rsid w:val="00A74C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England Boer Explosion Show</dc:title>
  <dc:creator>lucio</dc:creator>
  <cp:lastModifiedBy>lucio</cp:lastModifiedBy>
  <cp:revision>2</cp:revision>
  <dcterms:created xsi:type="dcterms:W3CDTF">2017-07-08T08:12:00Z</dcterms:created>
  <dcterms:modified xsi:type="dcterms:W3CDTF">2017-07-08T09:01:00Z</dcterms:modified>
</cp:coreProperties>
</file>